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ROMOVÉ A VZDĚLÁVÁNÍ</w:t>
      </w:r>
    </w:p>
    <w:p w14:paraId="00000002" w14:textId="77777777" w:rsidR="00D71AD3" w:rsidRDefault="00D71A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3" w14:textId="77777777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Cílová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skupina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: </w:t>
      </w:r>
      <w:r>
        <w:rPr>
          <w:rFonts w:ascii="Helvetica Neue" w:eastAsia="Helvetica Neue" w:hAnsi="Helvetica Neue" w:cs="Helvetica Neue"/>
          <w:sz w:val="22"/>
          <w:szCs w:val="22"/>
        </w:rPr>
        <w:t>SŠ, SOU</w:t>
      </w:r>
    </w:p>
    <w:p w14:paraId="00000004" w14:textId="77777777" w:rsidR="00D71AD3" w:rsidRDefault="00D71A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5" w14:textId="77777777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Čas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: 45min: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uvedení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do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tématu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br/>
        <w:t xml:space="preserve">        60-90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minut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</w:p>
    <w:p w14:paraId="00000006" w14:textId="77777777" w:rsidR="00D71AD3" w:rsidRDefault="00D71A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7" w14:textId="01412E2C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Pomůcky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: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Odborný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t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ext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sloužící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k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uvedení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do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tématu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zarámování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aktivit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text s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příběhem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Dominika,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flipchartové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papíry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rozdělené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svisle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dvě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="008C2000">
        <w:rPr>
          <w:rFonts w:ascii="Helvetica Neue" w:eastAsia="Helvetica Neue" w:hAnsi="Helvetica Neue" w:cs="Helvetica Neue"/>
          <w:color w:val="000000"/>
          <w:sz w:val="22"/>
          <w:szCs w:val="22"/>
        </w:rPr>
        <w:t>poloviny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fixy</w:t>
      </w:r>
      <w:proofErr w:type="spellEnd"/>
    </w:p>
    <w:p w14:paraId="00000008" w14:textId="77777777" w:rsidR="00D71AD3" w:rsidRDefault="00D71A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9" w14:textId="3C95020F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Cíl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: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Seznámit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studenty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se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souvislostmi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ovlivňujícími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roli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hodnot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u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vzdělávání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v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romské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populaci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.</w:t>
      </w:r>
    </w:p>
    <w:p w14:paraId="0000000A" w14:textId="77777777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Seznámit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studenty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s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historickými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faktory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jež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vzdě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lávání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Romů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ovlivňoval</w:t>
      </w:r>
      <w:r>
        <w:rPr>
          <w:rFonts w:ascii="Helvetica Neue" w:eastAsia="Helvetica Neue" w:hAnsi="Helvetica Neue" w:cs="Helvetica Neue"/>
          <w:sz w:val="22"/>
          <w:szCs w:val="22"/>
        </w:rPr>
        <w:t>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v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minulosti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dnes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.</w:t>
      </w:r>
    </w:p>
    <w:p w14:paraId="0000000B" w14:textId="77777777" w:rsidR="00D71AD3" w:rsidRDefault="00D71A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C" w14:textId="77777777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Postup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: </w:t>
      </w:r>
    </w:p>
    <w:p w14:paraId="0000000D" w14:textId="77777777" w:rsidR="00D71AD3" w:rsidRDefault="00D71A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E" w14:textId="77777777" w:rsidR="00D71AD3" w:rsidRDefault="000108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PRVNÍ VYUČOVACÍ HODINA</w:t>
      </w:r>
    </w:p>
    <w:p w14:paraId="0000000F" w14:textId="77777777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Hodinu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věnujeme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seznámeni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studentů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s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tématem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Romové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vzdělávání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. K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tomuto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slouží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zkrácený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odborný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text pro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studenty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Třída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čte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text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společně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. Po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přečtení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každé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stati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necháme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pro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stor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pro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diskusi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otázky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. </w:t>
      </w:r>
    </w:p>
    <w:p w14:paraId="00000010" w14:textId="77777777" w:rsidR="00D71AD3" w:rsidRDefault="00D71A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00000011" w14:textId="40242B1D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Další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možností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jak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studenty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vpravit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do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problematiky</w:t>
      </w:r>
      <w:proofErr w:type="spellEnd"/>
      <w:r w:rsidR="008C2000">
        <w:rPr>
          <w:rFonts w:ascii="Helvetica Neue" w:eastAsia="Helvetica Neue" w:hAnsi="Helvetica Neue" w:cs="Helvetica Neue"/>
          <w:color w:val="000000"/>
          <w:sz w:val="22"/>
          <w:szCs w:val="22"/>
        </w:rPr>
        <w:t>,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je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zadat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přečtení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textu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jako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domácí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práci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hodinu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pozvat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hosta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debatu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se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studenty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Podle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vašich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možností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a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kontaktů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hledejte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spolupracovníka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>:</w:t>
      </w:r>
    </w:p>
    <w:p w14:paraId="00000012" w14:textId="5DD73459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-</w:t>
      </w:r>
      <w:r w:rsidR="008C2000">
        <w:rPr>
          <w:rFonts w:ascii="Helvetica Neue" w:eastAsia="Helvetica Neue" w:hAnsi="Helvetica Neue" w:cs="Helvetica Neue"/>
          <w:sz w:val="22"/>
          <w:szCs w:val="22"/>
        </w:rPr>
        <w:t xml:space="preserve">Roma z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vaše</w:t>
      </w:r>
      <w:r w:rsidR="008C2000">
        <w:rPr>
          <w:rFonts w:ascii="Helvetica Neue" w:eastAsia="Helvetica Neue" w:hAnsi="Helvetica Neue" w:cs="Helvetica Neue"/>
          <w:sz w:val="22"/>
          <w:szCs w:val="22"/>
        </w:rPr>
        <w:t>ho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měst</w:t>
      </w:r>
      <w:r w:rsidR="008C2000">
        <w:rPr>
          <w:rFonts w:ascii="Helvetica Neue" w:eastAsia="Helvetica Neue" w:hAnsi="Helvetica Neue" w:cs="Helvetica Neue"/>
          <w:sz w:val="22"/>
          <w:szCs w:val="22"/>
        </w:rPr>
        <w:t>a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či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blízk</w:t>
      </w:r>
      <w:r>
        <w:rPr>
          <w:rFonts w:ascii="Helvetica Neue" w:eastAsia="Helvetica Neue" w:hAnsi="Helvetica Neue" w:cs="Helvetica Neue"/>
          <w:sz w:val="22"/>
          <w:szCs w:val="22"/>
        </w:rPr>
        <w:t>é</w:t>
      </w:r>
      <w:r w:rsidR="008C2000">
        <w:rPr>
          <w:rFonts w:ascii="Helvetica Neue" w:eastAsia="Helvetica Neue" w:hAnsi="Helvetica Neue" w:cs="Helvetica Neue"/>
          <w:sz w:val="22"/>
          <w:szCs w:val="22"/>
        </w:rPr>
        <w:t>ho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okolí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který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by se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studenty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rád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sdílel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své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zkušenosti</w:t>
      </w:r>
      <w:proofErr w:type="spellEnd"/>
    </w:p>
    <w:p w14:paraId="00000013" w14:textId="77777777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-v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neziskových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organizacích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které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pracují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s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tématy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vzdělávání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a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pracovní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uplatnění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Romů</w:t>
      </w:r>
      <w:proofErr w:type="spellEnd"/>
    </w:p>
    <w:p w14:paraId="00000014" w14:textId="77777777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- je-li pro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vás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tato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možnost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dostupná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kontaktujte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veřejně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známou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či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populární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osobnost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>.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Mezi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významné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romské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osobnosti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v ČR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například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patří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světově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proslulá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zpěvačka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houslistka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Iva </w:t>
      </w:r>
      <w:commentRangeStart w:id="0"/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Bittová</w:t>
      </w:r>
      <w:commentRangeEnd w:id="0"/>
      <w:proofErr w:type="spellEnd"/>
      <w:r w:rsidR="008C2000">
        <w:rPr>
          <w:rStyle w:val="Odkaznakoment"/>
        </w:rPr>
        <w:commentReference w:id="0"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reportér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ČT Richard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Samko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zpěvačka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Monika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Bagárová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spisovatel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Václav </w:t>
      </w:r>
      <w:commentRangeStart w:id="1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Miko</w:t>
      </w:r>
      <w:commentRangeEnd w:id="1"/>
      <w:r w:rsidR="008C2000">
        <w:rPr>
          <w:rStyle w:val="Odkaznakoment"/>
        </w:rPr>
        <w:commentReference w:id="1"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zpěvák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Jan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Bendig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herec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Zdeněk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Godla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zpěvák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raper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Radek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Banga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advokátka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Klára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commentRangeStart w:id="2"/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Samková</w:t>
      </w:r>
      <w:commentRangeEnd w:id="2"/>
      <w:proofErr w:type="spellEnd"/>
      <w:r w:rsidR="008C2000">
        <w:rPr>
          <w:rStyle w:val="Odkaznakoment"/>
        </w:rPr>
        <w:commentReference w:id="2"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mnozí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další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. </w:t>
      </w:r>
    </w:p>
    <w:p w14:paraId="00000015" w14:textId="77777777" w:rsidR="00D71AD3" w:rsidRDefault="00D71A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16" w14:textId="77777777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2) DRUHÁ VYUČOVACÍ HODINA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br/>
      </w:r>
    </w:p>
    <w:p w14:paraId="00000017" w14:textId="77777777" w:rsidR="00D71AD3" w:rsidRDefault="00010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hanging="141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Rozdělte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studenty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do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skupin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přibližně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po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pěti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>.</w:t>
      </w:r>
    </w:p>
    <w:p w14:paraId="00000018" w14:textId="77777777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II.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Všem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studentům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rozdejte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text s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příběhem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Dominika.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br/>
        <w:t xml:space="preserve">III.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K</w:t>
      </w:r>
      <w:r>
        <w:rPr>
          <w:rFonts w:ascii="Helvetica Neue" w:eastAsia="Helvetica Neue" w:hAnsi="Helvetica Neue" w:cs="Helvetica Neue"/>
          <w:sz w:val="22"/>
          <w:szCs w:val="22"/>
        </w:rPr>
        <w:t>a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ždé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skupině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dejte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jeden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flipchartový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papír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 fix.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br/>
        <w:t xml:space="preserve">IV.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Dejte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studentům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čas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to, aby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pročetli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text s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Dominikovým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příběhem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poté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jej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skupinkách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vlastními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slovy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převyprávěli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.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br/>
        <w:t xml:space="preserve">V.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Každá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skupina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zvolí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svého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zapisovatele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svého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mluvčího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br/>
        <w:t xml:space="preserve">VI.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Zapisov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atel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za</w:t>
      </w:r>
      <w:r>
        <w:rPr>
          <w:rFonts w:ascii="Helvetica Neue" w:eastAsia="Helvetica Neue" w:hAnsi="Helvetica Neue" w:cs="Helvetica Neue"/>
          <w:sz w:val="22"/>
          <w:szCs w:val="22"/>
        </w:rPr>
        <w:t>znamenává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argumenty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spolužáků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do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dvou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sloupců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>.</w:t>
      </w:r>
    </w:p>
    <w:p w14:paraId="00000019" w14:textId="77777777" w:rsidR="00D71AD3" w:rsidRDefault="00D71A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0000001A" w14:textId="77777777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b/>
          <w:sz w:val="22"/>
          <w:szCs w:val="22"/>
        </w:rPr>
        <w:t>Zařazení</w:t>
      </w:r>
      <w:proofErr w:type="spellEnd"/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 Dominika do ZŠ </w:t>
      </w:r>
      <w:proofErr w:type="spellStart"/>
      <w:r>
        <w:rPr>
          <w:rFonts w:ascii="Helvetica Neue" w:eastAsia="Helvetica Neue" w:hAnsi="Helvetica Neue" w:cs="Helvetica Neue"/>
          <w:b/>
          <w:sz w:val="22"/>
          <w:szCs w:val="22"/>
        </w:rPr>
        <w:t>běžného</w:t>
      </w:r>
      <w:proofErr w:type="spellEnd"/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2"/>
          <w:szCs w:val="22"/>
        </w:rPr>
        <w:t>typu</w:t>
      </w:r>
      <w:proofErr w:type="spellEnd"/>
    </w:p>
    <w:p w14:paraId="0000001B" w14:textId="77777777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                                   PRO</w:t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PROTI</w:t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</w:p>
    <w:p w14:paraId="0000001C" w14:textId="77777777" w:rsidR="00D71AD3" w:rsidRDefault="00D71A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0000001D" w14:textId="4F5F8BA7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lastRenderedPageBreak/>
        <w:t xml:space="preserve">VII. V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této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fázi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zapisovatel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zaznamenává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naprosto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všechny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postřehy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spolužáků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Každý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b</w:t>
      </w:r>
      <w:r>
        <w:rPr>
          <w:rFonts w:ascii="Helvetica Neue" w:eastAsia="Helvetica Neue" w:hAnsi="Helvetica Neue" w:cs="Helvetica Neue"/>
          <w:sz w:val="22"/>
          <w:szCs w:val="22"/>
        </w:rPr>
        <w:t>y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měl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uvést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alespoň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jeden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argument pro 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jeden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proti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br/>
        <w:t xml:space="preserve">VIII. V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další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fázi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každý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student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ze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sebraných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postřehů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volí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3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argumenty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pro a 3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proti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jež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považuje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za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nejpodstatnějš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Volby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mohou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proběhnout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například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tak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že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každý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student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připíše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ke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třem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zvoleným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argumentům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čárku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= b</w:t>
      </w:r>
      <w:r>
        <w:rPr>
          <w:rFonts w:ascii="Helvetica Neue" w:eastAsia="Helvetica Neue" w:hAnsi="Helvetica Neue" w:cs="Helvetica Neue"/>
          <w:sz w:val="22"/>
          <w:szCs w:val="22"/>
        </w:rPr>
        <w:t>o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d. Ty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argumenty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které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získají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nejvíce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bodů</w:t>
      </w:r>
      <w:proofErr w:type="spellEnd"/>
      <w:r w:rsidR="008C2000">
        <w:rPr>
          <w:rFonts w:ascii="Helvetica Neue" w:eastAsia="Helvetica Neue" w:hAnsi="Helvetica Neue" w:cs="Helvetica Neue"/>
          <w:color w:val="000000"/>
          <w:sz w:val="22"/>
          <w:szCs w:val="22"/>
        </w:rPr>
        <w:t>,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budou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následně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prezentovány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třídě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.</w:t>
      </w:r>
    </w:p>
    <w:p w14:paraId="0000001E" w14:textId="77777777" w:rsidR="00D71AD3" w:rsidRDefault="00D71A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0000001F" w14:textId="77777777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Prezentace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skupin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>:</w:t>
      </w:r>
    </w:p>
    <w:p w14:paraId="00000020" w14:textId="77777777" w:rsidR="00D71AD3" w:rsidRDefault="00D71A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00000021" w14:textId="77777777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IX.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Rozdělte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tabuli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dvě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poloviny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Vlevo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zapisujte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argumenty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PRO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zařazení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Dominika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ZŠ,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vpravo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PROTI (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stejně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jako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mají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studenti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flipech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skupinách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).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Postupně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zapisujte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argumenty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jež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uvád</w:t>
      </w:r>
      <w:r>
        <w:rPr>
          <w:rFonts w:ascii="Helvetica Neue" w:eastAsia="Helvetica Neue" w:hAnsi="Helvetica Neue" w:cs="Helvetica Neue"/>
          <w:sz w:val="22"/>
          <w:szCs w:val="22"/>
        </w:rPr>
        <w:t>ějí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jednotliv</w:t>
      </w:r>
      <w:r>
        <w:rPr>
          <w:rFonts w:ascii="Helvetica Neue" w:eastAsia="Helvetica Neue" w:hAnsi="Helvetica Neue" w:cs="Helvetica Neue"/>
          <w:sz w:val="22"/>
          <w:szCs w:val="22"/>
        </w:rPr>
        <w:t>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mluvčí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. U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každého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bodu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mluvčí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osvětlí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proč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skupina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zvolila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právě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takový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argument,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proč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je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právě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tento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pro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ně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podstatný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Objeví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-li se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některý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z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argumentů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více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skupinách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pouze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to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slovně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okomentuj</w:t>
      </w:r>
      <w:r>
        <w:rPr>
          <w:rFonts w:ascii="Helvetica Neue" w:eastAsia="Helvetica Neue" w:hAnsi="Helvetica Neue" w:cs="Helvetica Neue"/>
          <w:sz w:val="22"/>
          <w:szCs w:val="22"/>
        </w:rPr>
        <w:t>te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ale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tabuli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již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nezapisuj</w:t>
      </w:r>
      <w:r>
        <w:rPr>
          <w:rFonts w:ascii="Helvetica Neue" w:eastAsia="Helvetica Neue" w:hAnsi="Helvetica Neue" w:cs="Helvetica Neue"/>
          <w:sz w:val="22"/>
          <w:szCs w:val="22"/>
        </w:rPr>
        <w:t>te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>.</w:t>
      </w:r>
    </w:p>
    <w:p w14:paraId="00000022" w14:textId="77777777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br/>
        <w:t xml:space="preserve">X.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Až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se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představí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všechny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skupiny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diskutujte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o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zmíněných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hledis</w:t>
      </w:r>
      <w:r>
        <w:rPr>
          <w:rFonts w:ascii="Helvetica Neue" w:eastAsia="Helvetica Neue" w:hAnsi="Helvetica Neue" w:cs="Helvetica Neue"/>
          <w:sz w:val="22"/>
          <w:szCs w:val="22"/>
        </w:rPr>
        <w:t>cích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>.</w:t>
      </w:r>
    </w:p>
    <w:p w14:paraId="00000023" w14:textId="77777777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Některé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pomocné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otázky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>:</w:t>
      </w:r>
    </w:p>
    <w:p w14:paraId="00000024" w14:textId="77777777" w:rsidR="00D71AD3" w:rsidRDefault="000108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Které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argumenty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se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objevily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nejčastěji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a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proč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>?</w:t>
      </w:r>
    </w:p>
    <w:p w14:paraId="00000025" w14:textId="4F45E619" w:rsidR="00D71AD3" w:rsidRDefault="000108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Co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myslíte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že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by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pomohlo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 w:rsidR="008C2000">
        <w:rPr>
          <w:rFonts w:ascii="Helvetica Neue" w:eastAsia="Helvetica Neue" w:hAnsi="Helvetica Neue" w:cs="Helvetica Neue"/>
          <w:color w:val="000000"/>
          <w:sz w:val="22"/>
          <w:szCs w:val="22"/>
        </w:rPr>
        <w:t>k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="008C2000">
        <w:rPr>
          <w:rFonts w:ascii="Helvetica Neue" w:eastAsia="Helvetica Neue" w:hAnsi="Helvetica Neue" w:cs="Helvetica Neue"/>
          <w:color w:val="000000"/>
          <w:sz w:val="22"/>
          <w:szCs w:val="22"/>
        </w:rPr>
        <w:t>přestupu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Dominika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ZŠ?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Znáte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nějaké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podpůrné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mechanismy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? </w:t>
      </w:r>
    </w:p>
    <w:p w14:paraId="00000026" w14:textId="77777777" w:rsidR="00D71AD3" w:rsidRDefault="000108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Jak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byste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Dominika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podpořili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osobně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kdyby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to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byl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Váš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dobrý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přítel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?</w:t>
      </w:r>
    </w:p>
    <w:p w14:paraId="00000027" w14:textId="47991C95" w:rsidR="00D71AD3" w:rsidRDefault="000108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Znáte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někoho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svém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okolí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kdo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řešil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podobnou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situaci</w:t>
      </w:r>
      <w:bookmarkStart w:id="3" w:name="_GoBack"/>
      <w:bookmarkEnd w:id="3"/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jako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Dominik?</w:t>
      </w:r>
    </w:p>
    <w:p w14:paraId="00000028" w14:textId="77777777" w:rsidR="00D71AD3" w:rsidRDefault="000108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Byl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pro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Vás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některý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z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argumentů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nový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?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Padlo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něco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>, o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čem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jste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se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dozvěděli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dnes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poprvé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nebo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jste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o tom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zatím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nepřemýšleli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? </w:t>
      </w:r>
    </w:p>
    <w:p w14:paraId="00000029" w14:textId="77777777" w:rsidR="00D71AD3" w:rsidRDefault="00D71A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/>
        <w:rPr>
          <w:rFonts w:ascii="Helvetica Neue" w:eastAsia="Helvetica Neue" w:hAnsi="Helvetica Neue" w:cs="Helvetica Neue"/>
          <w:sz w:val="22"/>
          <w:szCs w:val="22"/>
        </w:rPr>
      </w:pPr>
    </w:p>
    <w:p w14:paraId="0000002A" w14:textId="77777777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XI.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Přečtěte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žákům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skutečné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pokračování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Dominikov</w:t>
      </w:r>
      <w:r>
        <w:rPr>
          <w:rFonts w:ascii="Helvetica Neue" w:eastAsia="Helvetica Neue" w:hAnsi="Helvetica Neue" w:cs="Helvetica Neue"/>
          <w:sz w:val="22"/>
          <w:szCs w:val="22"/>
        </w:rPr>
        <w:t>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příběhu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.</w:t>
      </w:r>
    </w:p>
    <w:p w14:paraId="0000002B" w14:textId="77777777" w:rsidR="00D71AD3" w:rsidRDefault="00010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XII. Na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úplný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závěr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reflektujte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tuto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předešlou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hodinu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Zopakujte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podstatné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momenty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Uveďte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také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další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faktory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ovlivňující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vzdělávání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jako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: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dostupnost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školy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sociální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situace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rodiny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vlivy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okolí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aj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.</w:t>
      </w:r>
    </w:p>
    <w:p w14:paraId="0000002C" w14:textId="77777777" w:rsidR="00D71AD3" w:rsidRDefault="00D71A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D71AD3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HP-PC" w:date="2020-02-10T22:34:00Z" w:initials="H">
    <w:p w14:paraId="3548C8AC" w14:textId="1C92C88C" w:rsidR="008C2000" w:rsidRDefault="008C2000">
      <w:pPr>
        <w:pStyle w:val="Textkomente"/>
      </w:pPr>
      <w:r>
        <w:rPr>
          <w:rStyle w:val="Odkaznakoment"/>
        </w:rPr>
        <w:annotationRef/>
      </w:r>
      <w:r>
        <w:t xml:space="preserve">Ta se </w:t>
      </w:r>
      <w:proofErr w:type="spellStart"/>
      <w:r>
        <w:t>zrovna</w:t>
      </w:r>
      <w:proofErr w:type="spellEnd"/>
      <w:r>
        <w:t xml:space="preserve"> </w:t>
      </w:r>
      <w:proofErr w:type="spellStart"/>
      <w:r>
        <w:t>trochu</w:t>
      </w:r>
      <w:proofErr w:type="spellEnd"/>
      <w:r>
        <w:t xml:space="preserve"> </w:t>
      </w:r>
      <w:proofErr w:type="spellStart"/>
      <w:r>
        <w:t>brání</w:t>
      </w:r>
      <w:proofErr w:type="spellEnd"/>
      <w:r>
        <w:t xml:space="preserve"> </w:t>
      </w:r>
      <w:proofErr w:type="spellStart"/>
      <w:r>
        <w:t>mluvit</w:t>
      </w:r>
      <w:proofErr w:type="spellEnd"/>
      <w:r>
        <w:t xml:space="preserve"> o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romském</w:t>
      </w:r>
      <w:proofErr w:type="spellEnd"/>
      <w:r>
        <w:t xml:space="preserve"> </w:t>
      </w:r>
      <w:proofErr w:type="spellStart"/>
      <w:r>
        <w:t>původu</w:t>
      </w:r>
      <w:proofErr w:type="spellEnd"/>
      <w:r>
        <w:t>.</w:t>
      </w:r>
    </w:p>
  </w:comment>
  <w:comment w:id="1" w:author="HP-PC" w:date="2020-02-10T22:37:00Z" w:initials="H">
    <w:p w14:paraId="1DE92DDA" w14:textId="19F24D83" w:rsidR="008C2000" w:rsidRDefault="008C2000">
      <w:pPr>
        <w:pStyle w:val="Textkomente"/>
      </w:pPr>
      <w:r>
        <w:rPr>
          <w:rStyle w:val="Odkaznakoment"/>
        </w:rPr>
        <w:annotationRef/>
      </w:r>
      <w:r>
        <w:t xml:space="preserve">O tom se </w:t>
      </w:r>
      <w:proofErr w:type="spellStart"/>
      <w:r>
        <w:t>zrovna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neví</w:t>
      </w:r>
      <w:proofErr w:type="spellEnd"/>
      <w:r>
        <w:t xml:space="preserve">, ze </w:t>
      </w:r>
      <w:proofErr w:type="spellStart"/>
      <w:r>
        <w:t>spisovatelů</w:t>
      </w:r>
      <w:proofErr w:type="spellEnd"/>
      <w:r>
        <w:t xml:space="preserve"> </w:t>
      </w:r>
      <w:proofErr w:type="spellStart"/>
      <w:r>
        <w:t>spíš</w:t>
      </w:r>
      <w:proofErr w:type="spellEnd"/>
      <w:r>
        <w:t xml:space="preserve"> </w:t>
      </w:r>
      <w:proofErr w:type="spellStart"/>
      <w:r>
        <w:t>třeba</w:t>
      </w:r>
      <w:proofErr w:type="spellEnd"/>
      <w:r>
        <w:t xml:space="preserve"> Iveta </w:t>
      </w:r>
      <w:proofErr w:type="spellStart"/>
      <w:r>
        <w:t>Kokyová</w:t>
      </w:r>
      <w:proofErr w:type="spellEnd"/>
      <w:r>
        <w:t xml:space="preserve">, Irena </w:t>
      </w:r>
      <w:proofErr w:type="spellStart"/>
      <w:r>
        <w:t>Eliášová</w:t>
      </w:r>
      <w:proofErr w:type="spellEnd"/>
      <w:r>
        <w:t xml:space="preserve">, Ilona </w:t>
      </w:r>
      <w:proofErr w:type="spellStart"/>
      <w:r>
        <w:t>Ferková</w:t>
      </w:r>
      <w:proofErr w:type="spellEnd"/>
      <w:r>
        <w:t>.</w:t>
      </w:r>
    </w:p>
  </w:comment>
  <w:comment w:id="2" w:author="HP-PC" w:date="2020-02-10T22:34:00Z" w:initials="H">
    <w:p w14:paraId="46246B9D" w14:textId="7FCF50E6" w:rsidR="008C2000" w:rsidRDefault="008C2000">
      <w:pPr>
        <w:pStyle w:val="Textkomente"/>
      </w:pPr>
      <w:r>
        <w:rPr>
          <w:rStyle w:val="Odkaznakoment"/>
        </w:rPr>
        <w:annotationRef/>
      </w:r>
      <w:proofErr w:type="spellStart"/>
      <w:r>
        <w:t>Není</w:t>
      </w:r>
      <w:proofErr w:type="spellEnd"/>
      <w:r>
        <w:t xml:space="preserve"> to </w:t>
      </w:r>
      <w:proofErr w:type="spellStart"/>
      <w:r>
        <w:t>Romka</w:t>
      </w:r>
      <w:proofErr w:type="spellEnd"/>
      <w:r>
        <w:t xml:space="preserve">. Co </w:t>
      </w:r>
      <w:proofErr w:type="spellStart"/>
      <w:r>
        <w:t>třeba</w:t>
      </w:r>
      <w:proofErr w:type="spellEnd"/>
      <w:r>
        <w:t xml:space="preserve"> Pavel </w:t>
      </w:r>
      <w:proofErr w:type="spellStart"/>
      <w:r>
        <w:t>Berky</w:t>
      </w:r>
      <w:proofErr w:type="spellEnd"/>
      <w:r>
        <w:t xml:space="preserve">- </w:t>
      </w:r>
      <w:proofErr w:type="spellStart"/>
      <w:r>
        <w:t>módní</w:t>
      </w:r>
      <w:proofErr w:type="spellEnd"/>
      <w:r>
        <w:t xml:space="preserve"> </w:t>
      </w:r>
      <w:proofErr w:type="spellStart"/>
      <w:r>
        <w:t>návrhář</w:t>
      </w:r>
      <w:proofErr w:type="spellEnd"/>
      <w:r>
        <w:t xml:space="preserve"> a </w:t>
      </w:r>
      <w:proofErr w:type="spellStart"/>
      <w:r>
        <w:t>finalista</w:t>
      </w:r>
      <w:proofErr w:type="spellEnd"/>
      <w:r>
        <w:t xml:space="preserve"> MasterChef? Je </w:t>
      </w:r>
      <w:proofErr w:type="spellStart"/>
      <w:r>
        <w:t>taky</w:t>
      </w:r>
      <w:proofErr w:type="spellEnd"/>
      <w:r>
        <w:t xml:space="preserve"> </w:t>
      </w:r>
      <w:proofErr w:type="spellStart"/>
      <w:r>
        <w:t>spousta</w:t>
      </w:r>
      <w:proofErr w:type="spellEnd"/>
      <w:r>
        <w:t xml:space="preserve"> </w:t>
      </w:r>
      <w:proofErr w:type="spellStart"/>
      <w:r>
        <w:t>známých</w:t>
      </w:r>
      <w:proofErr w:type="spellEnd"/>
      <w:r>
        <w:t xml:space="preserve"> </w:t>
      </w:r>
      <w:proofErr w:type="spellStart"/>
      <w:r>
        <w:t>romských</w:t>
      </w:r>
      <w:proofErr w:type="spellEnd"/>
      <w:r>
        <w:t xml:space="preserve"> </w:t>
      </w:r>
      <w:proofErr w:type="spellStart"/>
      <w:r>
        <w:t>sportovců</w:t>
      </w:r>
      <w:proofErr w:type="spellEnd"/>
      <w:r>
        <w:t xml:space="preserve">. V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profesi</w:t>
      </w:r>
      <w:proofErr w:type="spellEnd"/>
      <w:r>
        <w:t xml:space="preserve"> </w:t>
      </w:r>
      <w:proofErr w:type="spellStart"/>
      <w:r>
        <w:t>někoho</w:t>
      </w:r>
      <w:proofErr w:type="spellEnd"/>
      <w:r>
        <w:t xml:space="preserve"> </w:t>
      </w:r>
      <w:proofErr w:type="spellStart"/>
      <w:r>
        <w:t>najdeš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48C8AC" w15:done="0"/>
  <w15:commentEx w15:paraId="1DE92DDA" w15:done="0"/>
  <w15:commentEx w15:paraId="46246B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48C8AC" w16cid:durableId="21EC58F6"/>
  <w16cid:commentId w16cid:paraId="1DE92DDA" w16cid:durableId="21EC59A9"/>
  <w16cid:commentId w16cid:paraId="46246B9D" w16cid:durableId="21EC59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AB90C" w14:textId="77777777" w:rsidR="000108D3" w:rsidRDefault="000108D3">
      <w:r>
        <w:separator/>
      </w:r>
    </w:p>
  </w:endnote>
  <w:endnote w:type="continuationSeparator" w:id="0">
    <w:p w14:paraId="6E9633CF" w14:textId="77777777" w:rsidR="000108D3" w:rsidRDefault="0001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E" w14:textId="77777777" w:rsidR="00D71AD3" w:rsidRDefault="00D71A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FFB74" w14:textId="77777777" w:rsidR="000108D3" w:rsidRDefault="000108D3">
      <w:r>
        <w:separator/>
      </w:r>
    </w:p>
  </w:footnote>
  <w:footnote w:type="continuationSeparator" w:id="0">
    <w:p w14:paraId="15F0A632" w14:textId="77777777" w:rsidR="000108D3" w:rsidRDefault="0001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D" w14:textId="77777777" w:rsidR="00D71AD3" w:rsidRDefault="00D71A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C1C79"/>
    <w:multiLevelType w:val="multilevel"/>
    <w:tmpl w:val="1B68AA9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427FFD"/>
    <w:multiLevelType w:val="multilevel"/>
    <w:tmpl w:val="BC70B0AA"/>
    <w:lvl w:ilvl="0">
      <w:start w:val="1"/>
      <w:numFmt w:val="decimal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79724F5C"/>
    <w:multiLevelType w:val="multilevel"/>
    <w:tmpl w:val="A36CDB1E"/>
    <w:lvl w:ilvl="0">
      <w:start w:val="1"/>
      <w:numFmt w:val="bullet"/>
      <w:lvlText w:val="-"/>
      <w:lvlJc w:val="left"/>
      <w:pPr>
        <w:ind w:left="24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48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72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96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120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144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168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192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216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</w:abstractNum>
  <w:abstractNum w:abstractNumId="3" w15:restartNumberingAfterBreak="0">
    <w:nsid w:val="7AEE58B0"/>
    <w:multiLevelType w:val="multilevel"/>
    <w:tmpl w:val="5CD0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P-PC">
    <w15:presenceInfo w15:providerId="None" w15:userId="HP-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D3"/>
    <w:rsid w:val="000108D3"/>
    <w:rsid w:val="008C2000"/>
    <w:rsid w:val="00D7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DA5C"/>
  <w15:docId w15:val="{28D165C0-8FD7-4EEE-97C5-C063BD5C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smena">
    <w:name w:val="Písmena"/>
  </w:style>
  <w:style w:type="character" w:customStyle="1" w:styleId="Hyperlink0">
    <w:name w:val="Hyperlink.0"/>
    <w:basedOn w:val="Hypertextovodkaz"/>
    <w:rPr>
      <w:u w:val="single"/>
    </w:rPr>
  </w:style>
  <w:style w:type="numbering" w:customStyle="1" w:styleId="Harvard">
    <w:name w:val="Harvard"/>
  </w:style>
  <w:style w:type="numbering" w:customStyle="1" w:styleId="Pomlka">
    <w:name w:val="Pomlčka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0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000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C20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200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2000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20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200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b+LEownbCp+IpO0GrVWSd14XwA==">AMUW2mVnBFp3YbEPycw2UBv0bc4u46nZIphCc893b0xszZwhgyh/qECesNlntAY2vlZ3eOE5MD/Qkdu+aGWvQpoVYWTyKrAqnBMciBX9C9uSn42kvHkuKoY=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HP-PC</cp:lastModifiedBy>
  <cp:revision>2</cp:revision>
  <cp:lastPrinted>2020-02-10T14:29:00Z</cp:lastPrinted>
  <dcterms:created xsi:type="dcterms:W3CDTF">2020-02-10T21:41:00Z</dcterms:created>
  <dcterms:modified xsi:type="dcterms:W3CDTF">2020-02-10T21:41:00Z</dcterms:modified>
</cp:coreProperties>
</file>