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021C" w14:textId="2BF8A84F" w:rsidR="005C62AF" w:rsidRDefault="005C62AF">
      <w:r>
        <w:t xml:space="preserve">Zdroj: </w:t>
      </w:r>
      <w:hyperlink r:id="rId5" w:history="1">
        <w:r>
          <w:rPr>
            <w:rStyle w:val="Hypertextovodkaz"/>
          </w:rPr>
          <w:t xml:space="preserve">Blíží se </w:t>
        </w:r>
        <w:proofErr w:type="spellStart"/>
        <w:r>
          <w:rPr>
            <w:rStyle w:val="Hypertextovodkaz"/>
          </w:rPr>
          <w:t>Karačoňa</w:t>
        </w:r>
        <w:proofErr w:type="spellEnd"/>
        <w:r>
          <w:rPr>
            <w:rStyle w:val="Hypertextovodkaz"/>
          </w:rPr>
          <w:t xml:space="preserve"> neboli Vánoce. Znáte staré romské tradice? | Radiožurnál (rozhlas.cz)</w:t>
        </w:r>
      </w:hyperlink>
    </w:p>
    <w:p w14:paraId="35BC9159" w14:textId="77777777" w:rsidR="005C62AF" w:rsidRPr="005C62AF" w:rsidRDefault="005C62AF" w:rsidP="005C62AF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555561"/>
          <w:spacing w:val="7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555561"/>
          <w:spacing w:val="7"/>
          <w:sz w:val="24"/>
          <w:szCs w:val="24"/>
          <w:lang w:eastAsia="cs-CZ"/>
        </w:rPr>
        <w:t xml:space="preserve">Zveřejněno stránkách Českého rozhlasu/ pořad O Roma </w:t>
      </w:r>
      <w:proofErr w:type="spellStart"/>
      <w:r>
        <w:rPr>
          <w:rFonts w:ascii="Helvetica" w:eastAsia="Times New Roman" w:hAnsi="Helvetica" w:cs="Helvetica"/>
          <w:color w:val="555561"/>
          <w:spacing w:val="7"/>
          <w:sz w:val="24"/>
          <w:szCs w:val="24"/>
          <w:lang w:eastAsia="cs-CZ"/>
        </w:rPr>
        <w:t>vakeren</w:t>
      </w:r>
      <w:proofErr w:type="spellEnd"/>
      <w:r>
        <w:rPr>
          <w:rFonts w:ascii="Helvetica" w:eastAsia="Times New Roman" w:hAnsi="Helvetica" w:cs="Helvetica"/>
          <w:color w:val="555561"/>
          <w:spacing w:val="7"/>
          <w:sz w:val="24"/>
          <w:szCs w:val="24"/>
          <w:lang w:eastAsia="cs-CZ"/>
        </w:rPr>
        <w:t xml:space="preserve"> </w:t>
      </w:r>
      <w:r w:rsidRPr="005C62AF">
        <w:rPr>
          <w:rFonts w:ascii="Helvetica" w:eastAsia="Times New Roman" w:hAnsi="Helvetica" w:cs="Helvetica"/>
          <w:color w:val="555561"/>
          <w:spacing w:val="7"/>
          <w:sz w:val="24"/>
          <w:szCs w:val="24"/>
          <w:lang w:eastAsia="cs-CZ"/>
        </w:rPr>
        <w:t xml:space="preserve">9. </w:t>
      </w:r>
      <w:r>
        <w:rPr>
          <w:rFonts w:ascii="Helvetica" w:eastAsia="Times New Roman" w:hAnsi="Helvetica" w:cs="Helvetica"/>
          <w:color w:val="555561"/>
          <w:spacing w:val="7"/>
          <w:sz w:val="24"/>
          <w:szCs w:val="24"/>
          <w:lang w:eastAsia="cs-CZ"/>
        </w:rPr>
        <w:t>12.</w:t>
      </w:r>
      <w:r w:rsidRPr="005C62AF">
        <w:rPr>
          <w:rFonts w:ascii="Helvetica" w:eastAsia="Times New Roman" w:hAnsi="Helvetica" w:cs="Helvetica"/>
          <w:color w:val="555561"/>
          <w:spacing w:val="7"/>
          <w:sz w:val="24"/>
          <w:szCs w:val="24"/>
          <w:lang w:eastAsia="cs-CZ"/>
        </w:rPr>
        <w:t>2017</w:t>
      </w:r>
    </w:p>
    <w:p w14:paraId="0AE2B728" w14:textId="3CD93FCB" w:rsidR="005C62AF" w:rsidRDefault="005C62AF" w:rsidP="005C62AF">
      <w:pPr>
        <w:shd w:val="clear" w:color="auto" w:fill="FFFFFF"/>
        <w:spacing w:before="240" w:after="120" w:line="240" w:lineRule="auto"/>
        <w:outlineLvl w:val="0"/>
        <w:rPr>
          <w:rFonts w:ascii="Helvetica" w:eastAsia="Times New Roman" w:hAnsi="Helvetica" w:cs="Helvetica"/>
          <w:b/>
          <w:bCs/>
          <w:color w:val="000000"/>
          <w:spacing w:val="7"/>
          <w:kern w:val="36"/>
          <w:sz w:val="48"/>
          <w:szCs w:val="48"/>
          <w:lang w:eastAsia="cs-CZ"/>
        </w:rPr>
      </w:pPr>
      <w:r w:rsidRPr="005C62AF">
        <w:rPr>
          <w:rFonts w:ascii="Helvetica" w:eastAsia="Times New Roman" w:hAnsi="Helvetica" w:cs="Helvetica"/>
          <w:b/>
          <w:bCs/>
          <w:color w:val="000000"/>
          <w:spacing w:val="7"/>
          <w:kern w:val="36"/>
          <w:sz w:val="48"/>
          <w:szCs w:val="48"/>
          <w:lang w:eastAsia="cs-CZ"/>
        </w:rPr>
        <w:t xml:space="preserve">Blíží se </w:t>
      </w:r>
      <w:proofErr w:type="spellStart"/>
      <w:r w:rsidRPr="005C62AF">
        <w:rPr>
          <w:rFonts w:ascii="Helvetica" w:eastAsia="Times New Roman" w:hAnsi="Helvetica" w:cs="Helvetica"/>
          <w:b/>
          <w:bCs/>
          <w:color w:val="000000"/>
          <w:spacing w:val="7"/>
          <w:kern w:val="36"/>
          <w:sz w:val="48"/>
          <w:szCs w:val="48"/>
          <w:lang w:eastAsia="cs-CZ"/>
        </w:rPr>
        <w:t>Karačoňa</w:t>
      </w:r>
      <w:proofErr w:type="spellEnd"/>
      <w:r w:rsidRPr="005C62AF">
        <w:rPr>
          <w:rFonts w:ascii="Helvetica" w:eastAsia="Times New Roman" w:hAnsi="Helvetica" w:cs="Helvetica"/>
          <w:b/>
          <w:bCs/>
          <w:color w:val="000000"/>
          <w:spacing w:val="7"/>
          <w:kern w:val="36"/>
          <w:sz w:val="48"/>
          <w:szCs w:val="48"/>
          <w:lang w:eastAsia="cs-CZ"/>
        </w:rPr>
        <w:t xml:space="preserve"> neboli Vánoce. Znáte staré romské tradice?</w:t>
      </w:r>
    </w:p>
    <w:p w14:paraId="129EC39D" w14:textId="2AE8103A" w:rsidR="005C62AF" w:rsidRDefault="005C62AF" w:rsidP="005C62AF">
      <w:pPr>
        <w:shd w:val="clear" w:color="auto" w:fill="FFFFFF"/>
        <w:rPr>
          <w:rFonts w:ascii="Helvetica" w:hAnsi="Helvetica" w:cs="Helvetica"/>
          <w:color w:val="555561"/>
          <w:spacing w:val="7"/>
          <w:sz w:val="24"/>
          <w:szCs w:val="24"/>
        </w:rPr>
      </w:pPr>
      <w:r>
        <w:rPr>
          <w:rStyle w:val="blocklabel"/>
          <w:rFonts w:ascii="Helvetica" w:hAnsi="Helvetica" w:cs="Helvetica"/>
          <w:color w:val="555561"/>
          <w:spacing w:val="7"/>
        </w:rPr>
        <w:t xml:space="preserve">autor: </w:t>
      </w:r>
      <w:hyperlink r:id="rId6" w:history="1">
        <w:r>
          <w:rPr>
            <w:rStyle w:val="Hypertextovodkaz"/>
            <w:rFonts w:ascii="Helvetica" w:hAnsi="Helvetica" w:cs="Helvetica"/>
            <w:color w:val="519FD7"/>
            <w:spacing w:val="7"/>
          </w:rPr>
          <w:t xml:space="preserve">Dušan </w:t>
        </w:r>
        <w:proofErr w:type="spellStart"/>
        <w:r>
          <w:rPr>
            <w:rStyle w:val="Hypertextovodkaz"/>
            <w:rFonts w:ascii="Helvetica" w:hAnsi="Helvetica" w:cs="Helvetica"/>
            <w:color w:val="519FD7"/>
            <w:spacing w:val="7"/>
          </w:rPr>
          <w:t>Vágai</w:t>
        </w:r>
        <w:proofErr w:type="spellEnd"/>
      </w:hyperlink>
    </w:p>
    <w:p w14:paraId="150A4112" w14:textId="77777777" w:rsidR="005C62AF" w:rsidRDefault="005C62AF" w:rsidP="005C62AF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000000"/>
          <w:spacing w:val="7"/>
          <w:sz w:val="29"/>
          <w:szCs w:val="29"/>
        </w:rPr>
      </w:pPr>
      <w:r>
        <w:rPr>
          <w:rFonts w:ascii="Helvetica" w:hAnsi="Helvetica" w:cs="Helvetica"/>
          <w:color w:val="000000"/>
          <w:spacing w:val="7"/>
          <w:sz w:val="29"/>
          <w:szCs w:val="29"/>
        </w:rPr>
        <w:t xml:space="preserve">Čeští a slovenští Romové nazývají Vánoce </w:t>
      </w:r>
      <w:proofErr w:type="spellStart"/>
      <w:r>
        <w:rPr>
          <w:rFonts w:ascii="Helvetica" w:hAnsi="Helvetica" w:cs="Helvetica"/>
          <w:color w:val="000000"/>
          <w:spacing w:val="7"/>
          <w:sz w:val="29"/>
          <w:szCs w:val="29"/>
        </w:rPr>
        <w:t>Karačoňa</w:t>
      </w:r>
      <w:proofErr w:type="spellEnd"/>
      <w:r>
        <w:rPr>
          <w:rFonts w:ascii="Helvetica" w:hAnsi="Helvetica" w:cs="Helvetica"/>
          <w:color w:val="000000"/>
          <w:spacing w:val="7"/>
          <w:sz w:val="29"/>
          <w:szCs w:val="29"/>
        </w:rPr>
        <w:t xml:space="preserve">. V mnohém se ale jejich průběh neliší od toho, jak je slaví většinová společnost. Přesto se v nich objevují tradice, které rozhodně stojí za pozornost. Romové se třeba o Vánocích omývají v nádobě, na jejímž dně leží mince. To má rodině přinést bohatství, zdraví a štěstí. Na </w:t>
      </w:r>
      <w:proofErr w:type="gramStart"/>
      <w:r>
        <w:rPr>
          <w:rFonts w:ascii="Helvetica" w:hAnsi="Helvetica" w:cs="Helvetica"/>
          <w:color w:val="000000"/>
          <w:spacing w:val="7"/>
          <w:sz w:val="29"/>
          <w:szCs w:val="29"/>
        </w:rPr>
        <w:t>rodiče</w:t>
      </w:r>
      <w:proofErr w:type="gramEnd"/>
      <w:r>
        <w:rPr>
          <w:rFonts w:ascii="Helvetica" w:hAnsi="Helvetica" w:cs="Helvetica"/>
          <w:color w:val="000000"/>
          <w:spacing w:val="7"/>
          <w:sz w:val="29"/>
          <w:szCs w:val="29"/>
        </w:rPr>
        <w:t xml:space="preserve"> a hlavně na maminku, která na Štědrý den vytvářela vánoční atmosféru, zavzpomínala šestapadesátiletá Marie z Prahy:</w:t>
      </w:r>
    </w:p>
    <w:p w14:paraId="456F1167" w14:textId="77777777" w:rsidR="005C62AF" w:rsidRDefault="005C62AF" w:rsidP="005C62AF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„Moje maminka pocházela z Podkarpatské Rusi a vždycky musela mít pirohy, na 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</w:rPr>
        <w:t>slano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>, i na sladko. Dělaly se placky z mouky, z prášku do pečiva nebo z droždí. Něco podobného jako langoše, ale nebyly to langoše. Dělaly se bramborové placky, smažené houby, protože se říká, že něco musí být ze země, něco z lesa, něco z orné půdy. Tedy to všechno musela mít maminka na stole, od každého kousek.“</w:t>
      </w:r>
    </w:p>
    <w:p w14:paraId="50FB694B" w14:textId="77777777" w:rsidR="005C62AF" w:rsidRDefault="005C62AF" w:rsidP="005C62AF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>
        <w:rPr>
          <w:rFonts w:ascii="Helvetica" w:hAnsi="Helvetica" w:cs="Helvetica"/>
          <w:color w:val="383840"/>
          <w:spacing w:val="7"/>
          <w:sz w:val="29"/>
          <w:szCs w:val="29"/>
        </w:rPr>
        <w:t>Dříve Romové nedělali salát a kapra. Vařili brambory, maso, nejčastěji vepřové nebo kuřecí a pekli koláče. Na stole nesměla chybět oblíbená romská vánoční jídla: fazole se sušenými švestkami (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</w:rPr>
        <w:t>šľivčanka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>), švestková polévka, buchtičky polévané sádlem a sypané mákem (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</w:rPr>
        <w:t>bobaľki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>), plněné zelné listy (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</w:rPr>
        <w:t>holubki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>), plněné taštičky (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</w:rPr>
        <w:t>pišota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>), či tvarohové nebo makové záviny z kynutého těsta (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</w:rPr>
        <w:t>šinga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>). V současné době se ale jídla neliší od většinové společnosti. Co se tradic týče, ty ale Romové drží i v dnešní době:</w:t>
      </w:r>
    </w:p>
    <w:p w14:paraId="58034A05" w14:textId="77777777" w:rsidR="005C62AF" w:rsidRDefault="005C62AF" w:rsidP="005C62AF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„Kapr, to je základ, to musí být. Kulatý chleba, v něm zapálená svíčka, to je tradice. I když už mám věneček se 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</w:rPr>
        <w:t>svíčkama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, tak ten 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</w:rPr>
        <w:t>kulatej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 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</w:rPr>
        <w:t>malinkej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 chleba musí být.“</w:t>
      </w:r>
    </w:p>
    <w:p w14:paraId="113B919D" w14:textId="77B7C694" w:rsidR="005C62AF" w:rsidRDefault="005C62AF" w:rsidP="005C62AF">
      <w:pPr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>
        <w:rPr>
          <w:rFonts w:ascii="Helvetica" w:hAnsi="Helvetica" w:cs="Helvetica"/>
          <w:noProof/>
          <w:color w:val="1A1A1E"/>
          <w:spacing w:val="7"/>
          <w:sz w:val="29"/>
          <w:szCs w:val="29"/>
        </w:rPr>
        <w:lastRenderedPageBreak/>
        <mc:AlternateContent>
          <mc:Choice Requires="wps">
            <w:drawing>
              <wp:inline distT="0" distB="0" distL="0" distR="0" wp14:anchorId="4FD89079" wp14:editId="63CE2D96">
                <wp:extent cx="304800" cy="304800"/>
                <wp:effectExtent l="0" t="0" r="0" b="0"/>
                <wp:docPr id="10" name="Obdélník 10" descr="Štědrovečerní stůl prostřený podle romské tradice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5C59F3" id="Obdélník 10" o:spid="_x0000_s1026" alt="Štědrovečerní stůl prostřený podle romské tradice" href="https://vltava.rozhlas.cz/sites/default/files/styles/lightbox/public/images/03961006.jpeg?itok=qnPU13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08C2DDC0" w14:textId="77777777" w:rsidR="005C62AF" w:rsidRDefault="005C62AF" w:rsidP="005C62AF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>
        <w:rPr>
          <w:rFonts w:ascii="Helvetica" w:hAnsi="Helvetica" w:cs="Helvetica"/>
          <w:color w:val="383840"/>
          <w:spacing w:val="7"/>
          <w:sz w:val="29"/>
          <w:szCs w:val="29"/>
        </w:rPr>
        <w:t>V upomínce na to, že se Ježíš narodil ve chlévě, si Romové v minulosti na Štědrý večer prostírali na zemi na slámě. Když pak rodina večeřela u stolu, dala se sláma symbolicky i pod něj. To se kdysi dodržovalo i v českých a slovenských rodinách.</w:t>
      </w:r>
    </w:p>
    <w:p w14:paraId="36C1B14B" w14:textId="77777777" w:rsidR="005C62AF" w:rsidRDefault="005C62AF" w:rsidP="005C62AF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>
        <w:rPr>
          <w:rFonts w:ascii="Helvetica" w:hAnsi="Helvetica" w:cs="Helvetica"/>
          <w:color w:val="383840"/>
          <w:spacing w:val="7"/>
          <w:sz w:val="29"/>
          <w:szCs w:val="29"/>
        </w:rPr>
        <w:t>„Pod stromeček dávám slámu, to mám po mojí mamince. Říká se, že to je pro štěstí a pro bohatství, protože Ježíšek se narodil na slámě.“</w:t>
      </w:r>
    </w:p>
    <w:p w14:paraId="3FBB59F8" w14:textId="77777777" w:rsidR="005C62AF" w:rsidRDefault="005C62AF" w:rsidP="005C62AF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>
        <w:rPr>
          <w:rFonts w:ascii="Helvetica" w:hAnsi="Helvetica" w:cs="Helvetica"/>
          <w:color w:val="383840"/>
          <w:spacing w:val="7"/>
          <w:sz w:val="29"/>
          <w:szCs w:val="29"/>
        </w:rPr>
        <w:t>Marii je líto, že neměla možnost se toho od maminky naučit více:</w:t>
      </w:r>
    </w:p>
    <w:p w14:paraId="11776320" w14:textId="77777777" w:rsidR="005C62AF" w:rsidRDefault="005C62AF" w:rsidP="005C62AF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>
        <w:rPr>
          <w:rFonts w:ascii="Helvetica" w:hAnsi="Helvetica" w:cs="Helvetica"/>
          <w:color w:val="383840"/>
          <w:spacing w:val="7"/>
          <w:sz w:val="29"/>
          <w:szCs w:val="29"/>
        </w:rPr>
        <w:t>„Když mi bylo 15 let, tak maminka onemocněla. Když zemřela, bylo mi 17 let a jí 45 let. Takže já jsem se toho od ní naučila málo a dodneška mě to mrzí. Ale aspoň jsem pochytila ty recepty, i když to nikdy nemělo tu správnou chuť jako od ní. Třeba buchty dělala z polohrubé mouky, droždí, mléka, másla, zadělala si kvásek, těsto po vykynutí dvakrát až třikrát promíchala, aby bylo vláčnější. Buchty pak plnila mákem, jablky, tvarohem s rozinkami, marmeládou … a byly to takové ty velké překrásné pohádkové buchty, které se nakonec posypaly moučkovým cukrem.“</w:t>
      </w:r>
    </w:p>
    <w:p w14:paraId="2C2288E9" w14:textId="77777777" w:rsidR="005C62AF" w:rsidRDefault="005C62AF" w:rsidP="005C62AF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>
        <w:rPr>
          <w:rFonts w:ascii="Helvetica" w:hAnsi="Helvetica" w:cs="Helvetica"/>
          <w:color w:val="383840"/>
          <w:spacing w:val="7"/>
          <w:sz w:val="29"/>
          <w:szCs w:val="29"/>
        </w:rPr>
        <w:t>Mariina rodina ví, že ke štědrovečerní večeři může zasednout až potom, co od každého jídla dá kousek na talíř a vzpomene si na své rodiče.</w:t>
      </w:r>
    </w:p>
    <w:p w14:paraId="43EB14A8" w14:textId="77777777" w:rsidR="005C62AF" w:rsidRDefault="005C62AF" w:rsidP="005C62AF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„Zapálím svíčku, dám ji za okno a řeknu ‚mami, tati, pojďte se také najíst s námi‘. To je moje </w:t>
      </w:r>
      <w:proofErr w:type="gramStart"/>
      <w:r>
        <w:rPr>
          <w:rFonts w:ascii="Helvetica" w:hAnsi="Helvetica" w:cs="Helvetica"/>
          <w:color w:val="383840"/>
          <w:spacing w:val="7"/>
          <w:sz w:val="29"/>
          <w:szCs w:val="29"/>
        </w:rPr>
        <w:t>tradice</w:t>
      </w:r>
      <w:proofErr w:type="gramEnd"/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 a to si neodpustím. Bohudík, naučila jsem to i moje děti. No a potom jdeme ke stolu a děkujeme Pánu Bohu za dary, které nám dal.“</w:t>
      </w:r>
    </w:p>
    <w:p w14:paraId="2C844BD9" w14:textId="6FC31ACD" w:rsidR="005C62AF" w:rsidRDefault="005C62AF" w:rsidP="005C62AF">
      <w:pPr>
        <w:shd w:val="clear" w:color="auto" w:fill="FFFFFF"/>
        <w:rPr>
          <w:rFonts w:ascii="Helvetica" w:hAnsi="Helvetica" w:cs="Helvetica"/>
          <w:color w:val="555561"/>
          <w:spacing w:val="7"/>
          <w:sz w:val="24"/>
          <w:szCs w:val="24"/>
        </w:rPr>
      </w:pPr>
    </w:p>
    <w:sectPr w:rsidR="005C6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B642B"/>
    <w:multiLevelType w:val="multilevel"/>
    <w:tmpl w:val="07A4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D5514C"/>
    <w:multiLevelType w:val="multilevel"/>
    <w:tmpl w:val="513A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AF"/>
    <w:rsid w:val="00502583"/>
    <w:rsid w:val="005C62AF"/>
    <w:rsid w:val="00F6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F37B"/>
  <w15:chartTrackingRefBased/>
  <w15:docId w15:val="{0FBE5D00-48C1-4941-A83D-963B888C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C6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62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62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62A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C62A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62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62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C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mg-metadatatitle">
    <w:name w:val="img-metadata__title"/>
    <w:basedOn w:val="Standardnpsmoodstavce"/>
    <w:rsid w:val="005C62AF"/>
  </w:style>
  <w:style w:type="character" w:customStyle="1" w:styleId="img-metadataspacer">
    <w:name w:val="img-metadata__spacer"/>
    <w:basedOn w:val="Standardnpsmoodstavce"/>
    <w:rsid w:val="005C62AF"/>
  </w:style>
  <w:style w:type="character" w:customStyle="1" w:styleId="img-metadataauthoring-info">
    <w:name w:val="img-metadata__authoring-info"/>
    <w:basedOn w:val="Standardnpsmoodstavce"/>
    <w:rsid w:val="005C62AF"/>
  </w:style>
  <w:style w:type="character" w:customStyle="1" w:styleId="img-metadataauthor">
    <w:name w:val="img-metadata__author"/>
    <w:basedOn w:val="Standardnpsmoodstavce"/>
    <w:rsid w:val="005C62AF"/>
  </w:style>
  <w:style w:type="character" w:customStyle="1" w:styleId="blocklabel">
    <w:name w:val="block__label"/>
    <w:basedOn w:val="Standardnpsmoodstavce"/>
    <w:rsid w:val="005C62AF"/>
  </w:style>
  <w:style w:type="character" w:customStyle="1" w:styleId="button-box-flatlabel-nest">
    <w:name w:val="button-box-flat__label-nest"/>
    <w:basedOn w:val="Standardnpsmoodstavce"/>
    <w:rsid w:val="005C62AF"/>
  </w:style>
  <w:style w:type="paragraph" w:customStyle="1" w:styleId="b-041hlist-item">
    <w:name w:val="b-041h__list-item"/>
    <w:basedOn w:val="Normln"/>
    <w:rsid w:val="005C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041mlist-item">
    <w:name w:val="b-041m__list-item"/>
    <w:basedOn w:val="Normln"/>
    <w:rsid w:val="005C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3275">
          <w:marLeft w:val="0"/>
          <w:marRight w:val="-17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91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D6D6D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5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7360">
                  <w:marLeft w:val="0"/>
                  <w:marRight w:val="-175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8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10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6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2275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40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0626526">
                  <w:marLeft w:val="0"/>
                  <w:marRight w:val="0"/>
                  <w:marTop w:val="19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232375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2" w:color="D6D6DE"/>
                              </w:divBdr>
                            </w:div>
                          </w:divsChild>
                        </w:div>
                        <w:div w:id="83912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8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1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86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5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9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8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5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39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4" w:space="12" w:color="FFFFFF"/>
                                    <w:right w:val="none" w:sz="0" w:space="0" w:color="auto"/>
                                  </w:divBdr>
                                </w:div>
                                <w:div w:id="69750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9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2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55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36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30045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792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14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6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66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4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48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76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5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17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02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63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01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74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513623">
          <w:marLeft w:val="600"/>
          <w:marRight w:val="600"/>
          <w:marTop w:val="14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ltava.rozhlas.cz/sites/default/files/styles/lightbox/public/images/03961006.jpeg?itok=qnPU13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diozurnal.rozhlas.cz/dusan-vagai-7679454" TargetMode="External"/><Relationship Id="rId5" Type="http://schemas.openxmlformats.org/officeDocument/2006/relationships/hyperlink" Target="https://radiozurnal.rozhlas.cz/blizi-se-karacona-neboli-vanoce-znate-stare-romske-tradice-81063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Hajská, Markéta</dc:creator>
  <cp:keywords/>
  <dc:description/>
  <cp:lastModifiedBy>Markéta Skočovská</cp:lastModifiedBy>
  <cp:revision>2</cp:revision>
  <dcterms:created xsi:type="dcterms:W3CDTF">2022-01-02T17:35:00Z</dcterms:created>
  <dcterms:modified xsi:type="dcterms:W3CDTF">2022-01-02T17:35:00Z</dcterms:modified>
</cp:coreProperties>
</file>